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28" w:rsidRPr="004E3E5F" w:rsidRDefault="00D7233B" w:rsidP="00327E91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 w:rsidRPr="004E3E5F">
        <w:rPr>
          <w:rFonts w:ascii="方正小标宋简体" w:eastAsia="方正小标宋简体" w:hint="eastAsia"/>
          <w:b/>
          <w:spacing w:val="20"/>
          <w:sz w:val="44"/>
          <w:szCs w:val="44"/>
        </w:rPr>
        <w:t>小金库</w:t>
      </w:r>
    </w:p>
    <w:p w:rsidR="00327E91" w:rsidRPr="00327E91" w:rsidRDefault="00327E91" w:rsidP="00327E91"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 w:rsidR="005D7E7C" w:rsidRPr="004E3E5F" w:rsidRDefault="006965B9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一、</w:t>
      </w:r>
      <w:r w:rsidR="00D7233B" w:rsidRPr="004E3E5F">
        <w:rPr>
          <w:rFonts w:ascii="仿宋_GB2312" w:eastAsia="仿宋_GB2312" w:hint="eastAsia"/>
          <w:sz w:val="30"/>
          <w:szCs w:val="30"/>
        </w:rPr>
        <w:t>学校及所属单位凡违反国家财经法规和其他有关规定，侵占、截留、隐匿各种应交收入，或以虚列支出、资金返还等方式转移资金，私存私放，不将资金纳入学校预算管理，不将收支列入学校会计帐内的行为，均属“小金库”行为。</w:t>
      </w:r>
    </w:p>
    <w:p w:rsidR="00F479F3" w:rsidRPr="004E3E5F" w:rsidRDefault="00D7233B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二、设立“小金库”的，</w:t>
      </w:r>
      <w:r w:rsidR="00F479F3" w:rsidRPr="004E3E5F">
        <w:rPr>
          <w:rFonts w:ascii="仿宋_GB2312" w:eastAsia="仿宋_GB2312" w:hint="eastAsia"/>
          <w:sz w:val="30"/>
          <w:szCs w:val="30"/>
        </w:rPr>
        <w:t>对主要领导、分管领导和直接责任人要严肃处理，按照组织程序先予免职，再依据党纪政纪和有关法律法规追究责任。</w:t>
      </w:r>
    </w:p>
    <w:p w:rsidR="003D15E1" w:rsidRPr="004E3E5F" w:rsidRDefault="003D15E1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三、有设立“小金库”行为的，对有关责任人员，依照有关规定追究责任。</w:t>
      </w:r>
    </w:p>
    <w:p w:rsidR="003D15E1" w:rsidRPr="004E3E5F" w:rsidRDefault="003D15E1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四、使用“小金库”款项吃喝、旅游、送礼、进行娱乐活动或者以其他方式挥霍的，对有关责任人员，依照有关规定追究责任。</w:t>
      </w:r>
    </w:p>
    <w:p w:rsidR="003D15E1" w:rsidRPr="004E3E5F" w:rsidRDefault="003D15E1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五、使用“小金库”款项提高福利补贴标准或者扩大福利补贴范围、滥发奖金实物或者有其他超标准支出行为的，对有关责任人员，依照有关规定追究责任</w:t>
      </w:r>
      <w:r w:rsidR="00662FD7">
        <w:rPr>
          <w:rFonts w:ascii="仿宋_GB2312" w:eastAsia="仿宋_GB2312" w:hint="eastAsia"/>
          <w:sz w:val="30"/>
          <w:szCs w:val="30"/>
        </w:rPr>
        <w:t>。</w:t>
      </w:r>
    </w:p>
    <w:p w:rsidR="003D15E1" w:rsidRPr="004E3E5F" w:rsidRDefault="00FF04EE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六、使用“小金库”款项报销应由个人负担的费用的，对有关责任人员，依照有关规定追究责任。</w:t>
      </w:r>
    </w:p>
    <w:p w:rsidR="003D15E1" w:rsidRPr="004E3E5F" w:rsidRDefault="00FF04EE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七、</w:t>
      </w:r>
      <w:r w:rsidR="003D15E1" w:rsidRPr="004E3E5F">
        <w:rPr>
          <w:rFonts w:ascii="仿宋_GB2312" w:eastAsia="仿宋_GB2312" w:hint="eastAsia"/>
          <w:sz w:val="30"/>
          <w:szCs w:val="30"/>
        </w:rPr>
        <w:t>对在治理“小金库”工作中有弄虚作假、压案不查、对抗检查、拒不纠正、销毁证据、突击花钱、打击报复举报人等行为的，从重处理。对在治理“小金库”工作中不负责任，造成严</w:t>
      </w:r>
      <w:r w:rsidR="003D15E1" w:rsidRPr="004E3E5F">
        <w:rPr>
          <w:rFonts w:ascii="仿宋_GB2312" w:eastAsia="仿宋_GB2312" w:hint="eastAsia"/>
          <w:sz w:val="30"/>
          <w:szCs w:val="30"/>
        </w:rPr>
        <w:lastRenderedPageBreak/>
        <w:t>重不良后果的部门和单位，追究主要负责人的责任</w:t>
      </w:r>
      <w:r w:rsidR="002749F9">
        <w:rPr>
          <w:rFonts w:ascii="仿宋_GB2312" w:eastAsia="仿宋_GB2312" w:hint="eastAsia"/>
          <w:sz w:val="30"/>
          <w:szCs w:val="30"/>
        </w:rPr>
        <w:t>。</w:t>
      </w:r>
      <w:bookmarkStart w:id="0" w:name="_GoBack"/>
      <w:bookmarkEnd w:id="0"/>
    </w:p>
    <w:p w:rsidR="003D15E1" w:rsidRPr="004E3E5F" w:rsidRDefault="00FF04EE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八、</w:t>
      </w:r>
      <w:r w:rsidR="003D15E1" w:rsidRPr="004E3E5F">
        <w:rPr>
          <w:rFonts w:ascii="仿宋_GB2312" w:eastAsia="仿宋_GB2312" w:hint="eastAsia"/>
          <w:sz w:val="30"/>
          <w:szCs w:val="30"/>
        </w:rPr>
        <w:t>有设立“小金库”或者使用“小金库”款项行为，情节较轻，且能够按照有关规定认真自查自纠的，可以免予处分。有设立“小金库”或者使用“小金库”款项行为，情节较重，但能够按照有关规定自查自纠的，可以减轻或者从轻处分。 有设立“小金库”或者使用“小金库”款项行为，情节严重，但能够按照有关规定自查自纠的，可以从轻处分。</w:t>
      </w:r>
    </w:p>
    <w:p w:rsidR="00F479F3" w:rsidRPr="004E3E5F" w:rsidRDefault="00F479F3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3E5F">
        <w:rPr>
          <w:rFonts w:ascii="仿宋_GB2312" w:eastAsia="仿宋_GB2312" w:hint="eastAsia"/>
          <w:sz w:val="30"/>
          <w:szCs w:val="30"/>
        </w:rPr>
        <w:t>九、涉嫌犯罪的，移交司法机关依法处理。</w:t>
      </w:r>
    </w:p>
    <w:p w:rsidR="00FD0C2C" w:rsidRPr="004E3E5F" w:rsidRDefault="00FD0C2C" w:rsidP="004E3E5F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FF04EE" w:rsidRPr="004E3E5F" w:rsidRDefault="00662FD7" w:rsidP="004E3E5F">
      <w:pPr>
        <w:spacing w:line="6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摘自</w:t>
      </w:r>
      <w:r w:rsidR="00FF04EE" w:rsidRPr="004E3E5F">
        <w:rPr>
          <w:rFonts w:ascii="楷体_GB2312" w:eastAsia="楷体_GB2312" w:hint="eastAsia"/>
          <w:sz w:val="30"/>
          <w:szCs w:val="30"/>
        </w:rPr>
        <w:t>《关于深入开展“小金库”治理工作的意见》（中办发</w:t>
      </w:r>
      <w:r w:rsidR="00F479F3" w:rsidRPr="004E3E5F">
        <w:rPr>
          <w:rFonts w:ascii="楷体_GB2312" w:eastAsia="楷体_GB2312" w:hint="eastAsia"/>
          <w:sz w:val="30"/>
          <w:szCs w:val="30"/>
        </w:rPr>
        <w:t>〔2009〕</w:t>
      </w:r>
      <w:r w:rsidR="00FF04EE" w:rsidRPr="004E3E5F">
        <w:rPr>
          <w:rFonts w:ascii="楷体_GB2312" w:eastAsia="楷体_GB2312" w:hint="eastAsia"/>
          <w:sz w:val="30"/>
          <w:szCs w:val="30"/>
        </w:rPr>
        <w:t>18号）</w:t>
      </w:r>
      <w:r w:rsidR="00327E91" w:rsidRPr="004E3E5F">
        <w:rPr>
          <w:rFonts w:ascii="楷体_GB2312" w:eastAsia="楷体_GB2312" w:hint="eastAsia"/>
          <w:sz w:val="30"/>
          <w:szCs w:val="30"/>
        </w:rPr>
        <w:t>、</w:t>
      </w:r>
      <w:r w:rsidR="00F479F3" w:rsidRPr="004E3E5F">
        <w:rPr>
          <w:rFonts w:ascii="楷体_GB2312" w:eastAsia="楷体_GB2312" w:hint="eastAsia"/>
          <w:sz w:val="30"/>
          <w:szCs w:val="30"/>
        </w:rPr>
        <w:t>《关于高等学校进一步强化管理坚决制止小金库有关意见的通知》</w:t>
      </w:r>
      <w:r w:rsidR="00FF04EE" w:rsidRPr="004E3E5F">
        <w:rPr>
          <w:rFonts w:ascii="楷体_GB2312" w:eastAsia="楷体_GB2312" w:hint="eastAsia"/>
          <w:sz w:val="30"/>
          <w:szCs w:val="30"/>
        </w:rPr>
        <w:t>（教财厅〔</w:t>
      </w:r>
      <w:r w:rsidR="00F479F3" w:rsidRPr="004E3E5F">
        <w:rPr>
          <w:rFonts w:ascii="楷体_GB2312" w:eastAsia="楷体_GB2312" w:hint="eastAsia"/>
          <w:sz w:val="30"/>
          <w:szCs w:val="30"/>
        </w:rPr>
        <w:t>1999</w:t>
      </w:r>
      <w:r w:rsidR="00FF04EE" w:rsidRPr="004E3E5F">
        <w:rPr>
          <w:rFonts w:ascii="楷体_GB2312" w:eastAsia="楷体_GB2312" w:hint="eastAsia"/>
          <w:sz w:val="30"/>
          <w:szCs w:val="30"/>
        </w:rPr>
        <w:t>〕</w:t>
      </w:r>
      <w:r w:rsidR="00F479F3" w:rsidRPr="004E3E5F">
        <w:rPr>
          <w:rFonts w:ascii="楷体_GB2312" w:eastAsia="楷体_GB2312" w:hint="eastAsia"/>
          <w:sz w:val="30"/>
          <w:szCs w:val="30"/>
        </w:rPr>
        <w:t>11</w:t>
      </w:r>
      <w:r w:rsidR="00FF04EE" w:rsidRPr="004E3E5F">
        <w:rPr>
          <w:rFonts w:ascii="楷体_GB2312" w:eastAsia="楷体_GB2312" w:hint="eastAsia"/>
          <w:sz w:val="30"/>
          <w:szCs w:val="30"/>
        </w:rPr>
        <w:t>号）</w:t>
      </w:r>
      <w:r w:rsidR="00F479F3" w:rsidRPr="004E3E5F">
        <w:rPr>
          <w:rFonts w:ascii="楷体_GB2312" w:eastAsia="楷体_GB2312" w:hint="eastAsia"/>
          <w:sz w:val="30"/>
          <w:szCs w:val="30"/>
        </w:rPr>
        <w:t>《设立“小金库”和使用“小金库”款项违纪行为适用若干问题的解释》</w:t>
      </w:r>
      <w:r w:rsidR="00FF04EE" w:rsidRPr="004E3E5F">
        <w:rPr>
          <w:rFonts w:ascii="楷体_GB2312" w:eastAsia="楷体_GB2312" w:hint="eastAsia"/>
          <w:sz w:val="30"/>
          <w:szCs w:val="30"/>
        </w:rPr>
        <w:t>（中纪发〔</w:t>
      </w:r>
      <w:r w:rsidR="00F479F3" w:rsidRPr="004E3E5F">
        <w:rPr>
          <w:rFonts w:ascii="楷体_GB2312" w:eastAsia="楷体_GB2312" w:hint="eastAsia"/>
          <w:sz w:val="30"/>
          <w:szCs w:val="30"/>
        </w:rPr>
        <w:t>2009</w:t>
      </w:r>
      <w:r w:rsidR="00FF04EE" w:rsidRPr="004E3E5F">
        <w:rPr>
          <w:rFonts w:ascii="楷体_GB2312" w:eastAsia="楷体_GB2312" w:hint="eastAsia"/>
          <w:sz w:val="30"/>
          <w:szCs w:val="30"/>
        </w:rPr>
        <w:t>〕</w:t>
      </w:r>
      <w:r w:rsidR="00F479F3" w:rsidRPr="004E3E5F">
        <w:rPr>
          <w:rFonts w:ascii="楷体_GB2312" w:eastAsia="楷体_GB2312" w:hint="eastAsia"/>
          <w:sz w:val="30"/>
          <w:szCs w:val="30"/>
        </w:rPr>
        <w:t>20号）</w:t>
      </w:r>
    </w:p>
    <w:sectPr w:rsidR="00FF04EE" w:rsidRPr="004E3E5F" w:rsidSect="005C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83" w:rsidRDefault="009D2483" w:rsidP="006965B9">
      <w:r>
        <w:separator/>
      </w:r>
    </w:p>
  </w:endnote>
  <w:endnote w:type="continuationSeparator" w:id="0">
    <w:p w:rsidR="009D2483" w:rsidRDefault="009D2483" w:rsidP="0069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83" w:rsidRDefault="009D2483" w:rsidP="006965B9">
      <w:r>
        <w:separator/>
      </w:r>
    </w:p>
  </w:footnote>
  <w:footnote w:type="continuationSeparator" w:id="0">
    <w:p w:rsidR="009D2483" w:rsidRDefault="009D2483" w:rsidP="0069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7C"/>
    <w:rsid w:val="00006EA8"/>
    <w:rsid w:val="000158F3"/>
    <w:rsid w:val="0003006E"/>
    <w:rsid w:val="00053E16"/>
    <w:rsid w:val="00060D19"/>
    <w:rsid w:val="00062F0C"/>
    <w:rsid w:val="00095400"/>
    <w:rsid w:val="000B7523"/>
    <w:rsid w:val="00127A14"/>
    <w:rsid w:val="00130CF6"/>
    <w:rsid w:val="00177C88"/>
    <w:rsid w:val="00180FB2"/>
    <w:rsid w:val="00185542"/>
    <w:rsid w:val="00202B48"/>
    <w:rsid w:val="002048CA"/>
    <w:rsid w:val="002242E0"/>
    <w:rsid w:val="00243780"/>
    <w:rsid w:val="00245803"/>
    <w:rsid w:val="00255F57"/>
    <w:rsid w:val="002749F9"/>
    <w:rsid w:val="00274E1C"/>
    <w:rsid w:val="002A206D"/>
    <w:rsid w:val="002D2F97"/>
    <w:rsid w:val="002F02FC"/>
    <w:rsid w:val="00327E91"/>
    <w:rsid w:val="00345DA5"/>
    <w:rsid w:val="003536FA"/>
    <w:rsid w:val="00355F9C"/>
    <w:rsid w:val="00375A67"/>
    <w:rsid w:val="0037616E"/>
    <w:rsid w:val="003D15E1"/>
    <w:rsid w:val="00403D2E"/>
    <w:rsid w:val="00415D9C"/>
    <w:rsid w:val="00436F13"/>
    <w:rsid w:val="00447B19"/>
    <w:rsid w:val="00455308"/>
    <w:rsid w:val="00456816"/>
    <w:rsid w:val="00456F3C"/>
    <w:rsid w:val="004850B5"/>
    <w:rsid w:val="004C0143"/>
    <w:rsid w:val="004E0527"/>
    <w:rsid w:val="004E3E5F"/>
    <w:rsid w:val="00516121"/>
    <w:rsid w:val="00560D76"/>
    <w:rsid w:val="00562931"/>
    <w:rsid w:val="005C4128"/>
    <w:rsid w:val="005D7E7C"/>
    <w:rsid w:val="006253D2"/>
    <w:rsid w:val="006509B3"/>
    <w:rsid w:val="00655C5F"/>
    <w:rsid w:val="00662FD7"/>
    <w:rsid w:val="0067797C"/>
    <w:rsid w:val="006965B9"/>
    <w:rsid w:val="006C6BD6"/>
    <w:rsid w:val="006E1139"/>
    <w:rsid w:val="006F572A"/>
    <w:rsid w:val="00731627"/>
    <w:rsid w:val="00737FC0"/>
    <w:rsid w:val="00750C1D"/>
    <w:rsid w:val="00786C77"/>
    <w:rsid w:val="007A1A72"/>
    <w:rsid w:val="007E57BA"/>
    <w:rsid w:val="007F660C"/>
    <w:rsid w:val="0081426B"/>
    <w:rsid w:val="00820530"/>
    <w:rsid w:val="00824357"/>
    <w:rsid w:val="00830AA7"/>
    <w:rsid w:val="008840AB"/>
    <w:rsid w:val="00884475"/>
    <w:rsid w:val="00886A96"/>
    <w:rsid w:val="008B39BE"/>
    <w:rsid w:val="008B5B80"/>
    <w:rsid w:val="00914162"/>
    <w:rsid w:val="009567EF"/>
    <w:rsid w:val="009A1CD4"/>
    <w:rsid w:val="009D2483"/>
    <w:rsid w:val="009D322B"/>
    <w:rsid w:val="009F20F3"/>
    <w:rsid w:val="00A24E0A"/>
    <w:rsid w:val="00A35391"/>
    <w:rsid w:val="00A4630D"/>
    <w:rsid w:val="00A52F64"/>
    <w:rsid w:val="00AC3674"/>
    <w:rsid w:val="00B17CF9"/>
    <w:rsid w:val="00B37AA8"/>
    <w:rsid w:val="00B453F6"/>
    <w:rsid w:val="00B56B14"/>
    <w:rsid w:val="00B670D2"/>
    <w:rsid w:val="00BB3BF6"/>
    <w:rsid w:val="00C25A91"/>
    <w:rsid w:val="00C60504"/>
    <w:rsid w:val="00C66BCB"/>
    <w:rsid w:val="00CC2CF0"/>
    <w:rsid w:val="00CC3C31"/>
    <w:rsid w:val="00CC7571"/>
    <w:rsid w:val="00D02C50"/>
    <w:rsid w:val="00D7233B"/>
    <w:rsid w:val="00D81273"/>
    <w:rsid w:val="00D83EBB"/>
    <w:rsid w:val="00D922C8"/>
    <w:rsid w:val="00DA2160"/>
    <w:rsid w:val="00DA6C96"/>
    <w:rsid w:val="00DC191C"/>
    <w:rsid w:val="00DD7BF6"/>
    <w:rsid w:val="00DF2241"/>
    <w:rsid w:val="00DF30D3"/>
    <w:rsid w:val="00DF3716"/>
    <w:rsid w:val="00E04D8A"/>
    <w:rsid w:val="00E20CA1"/>
    <w:rsid w:val="00E2411C"/>
    <w:rsid w:val="00E274E0"/>
    <w:rsid w:val="00E322ED"/>
    <w:rsid w:val="00E47E87"/>
    <w:rsid w:val="00E62F87"/>
    <w:rsid w:val="00E8212C"/>
    <w:rsid w:val="00E85BC4"/>
    <w:rsid w:val="00E85D3B"/>
    <w:rsid w:val="00E86A85"/>
    <w:rsid w:val="00EC195D"/>
    <w:rsid w:val="00F479F3"/>
    <w:rsid w:val="00F655A4"/>
    <w:rsid w:val="00F7222A"/>
    <w:rsid w:val="00FD0C2C"/>
    <w:rsid w:val="00FE116C"/>
    <w:rsid w:val="00FE5BDC"/>
    <w:rsid w:val="00FF04EE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33925-DC26-4969-A62A-A764753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5B9"/>
    <w:rPr>
      <w:sz w:val="18"/>
      <w:szCs w:val="18"/>
    </w:rPr>
  </w:style>
  <w:style w:type="paragraph" w:customStyle="1" w:styleId="Default">
    <w:name w:val="Default"/>
    <w:rsid w:val="003D15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844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117</Words>
  <Characters>673</Characters>
  <Application>Microsoft Office Word</Application>
  <DocSecurity>0</DocSecurity>
  <Lines>5</Lines>
  <Paragraphs>1</Paragraphs>
  <ScaleCrop>false</ScaleCrop>
  <Company> 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张荣国</dc:creator>
  <cp:keywords/>
  <dc:description/>
  <cp:lastModifiedBy>张荣国</cp:lastModifiedBy>
  <cp:revision>11</cp:revision>
  <dcterms:created xsi:type="dcterms:W3CDTF">2017-05-18T05:36:00Z</dcterms:created>
  <dcterms:modified xsi:type="dcterms:W3CDTF">2019-10-30T01:07:00Z</dcterms:modified>
</cp:coreProperties>
</file>